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line="276" w:lineRule="auto"/>
        <w:rPr>
          <w:b w:val="1"/>
          <w:bCs w:val="1"/>
          <w:shd w:fill="fff2cc" w:val="clear"/>
        </w:rPr>
      </w:pP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hd w:fill="ffffff" w:val="clear"/>
        <w:spacing w:line="276" w:lineRule="auto"/>
        <w:rPr>
          <w:b w:val="1"/>
          <w:bCs w:val="1"/>
        </w:rPr>
      </w:pPr>
      <w:r w:rsidDel="00000000" w:rsidR="00000000" w:rsidRPr="00000000">
        <w:rPr>
          <w:b w:val="1"/>
          <w:bCs w:val="1"/>
          <w:rtl w:val="0"/>
        </w:rPr>
        <w:t xml:space="preserve">May 4, 2026</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hd w:fill="ffffff" w:val="clear"/>
        <w:spacing w:line="276" w:lineRule="auto"/>
        <w:rPr>
          <w:b w:val="1"/>
          <w:bCs w:val="1"/>
        </w:rPr>
      </w:pPr>
      <w:r w:rsidDel="00000000" w:rsidR="00000000" w:rsidRPr="00000000">
        <w:rPr>
          <w:b w:val="1"/>
          <w:bCs w:val="1"/>
          <w:rtl w:val="0"/>
        </w:rPr>
        <w:t xml:space="preserve">For More Information: </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hd w:fill="ffffff" w:val="clear"/>
        <w:spacing w:line="276" w:lineRule="auto"/>
        <w:rPr/>
      </w:pPr>
      <w:r w:rsidDel="00000000" w:rsidR="00000000" w:rsidRPr="00000000">
        <w:rPr>
          <w:rtl w:val="0"/>
        </w:rPr>
        <w:t xml:space="preserve">Mike DeVine, publicist, </w:t>
      </w:r>
      <w:hyperlink r:id="rId6">
        <w:r w:rsidDel="00000000" w:rsidR="00000000" w:rsidRPr="00000000">
          <w:rPr>
            <w:color w:val="1155cc"/>
            <w:u w:val="single"/>
            <w:rtl w:val="0"/>
          </w:rPr>
          <w:t xml:space="preserve">mike.devine@pbswisconsin.org</w:t>
        </w:r>
      </w:hyperlink>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hd w:fill="ffffff" w:val="clear"/>
        <w:spacing w:line="276" w:lineRule="auto"/>
        <w:rPr/>
      </w:pPr>
      <w:hyperlink r:id="rId7">
        <w:r w:rsidDel="00000000" w:rsidR="00000000" w:rsidRPr="00000000">
          <w:rPr>
            <w:b w:val="1"/>
            <w:bCs w:val="1"/>
            <w:color w:val="1155cc"/>
            <w:u w:val="single"/>
            <w:rtl w:val="0"/>
          </w:rPr>
          <w:t xml:space="preserve">Images</w:t>
        </w:r>
      </w:hyperlink>
      <w:r w:rsidDel="00000000" w:rsidR="00000000" w:rsidRPr="00000000">
        <w:rPr>
          <w:rtl w:val="0"/>
        </w:rPr>
      </w:r>
    </w:p>
    <w:p w:rsidR="00000000" w:rsidDel="00000000" w:rsidP="00000000" w:rsidRDefault="00000000" w:rsidRPr="00000000" w14:paraId="00000006">
      <w:pPr>
        <w:spacing w:after="280" w:before="280" w:line="360" w:lineRule="auto"/>
        <w:rPr>
          <w:i w:val="1"/>
          <w:iCs w:val="1"/>
        </w:rPr>
      </w:pPr>
      <w:r w:rsidDel="00000000" w:rsidR="00000000" w:rsidRPr="00000000">
        <w:rPr>
          <w:b w:val="1"/>
          <w:bCs w:val="1"/>
          <w:rtl w:val="0"/>
        </w:rPr>
        <w:t xml:space="preserve">Bid on your favorite items in the annual PBS Wisconsin Auction online June 1-10</w:t>
        <w:br w:type="textWrapping"/>
      </w:r>
      <w:r w:rsidDel="00000000" w:rsidR="00000000" w:rsidRPr="00000000">
        <w:rPr>
          <w:i w:val="1"/>
          <w:iCs w:val="1"/>
          <w:rtl w:val="0"/>
        </w:rPr>
        <w:t xml:space="preserve">More than 2,900 items available for bidding to support PBS Wisconsin programs.</w:t>
      </w:r>
    </w:p>
    <w:p w:rsidR="00000000" w:rsidDel="00000000" w:rsidP="00000000" w:rsidRDefault="00000000" w:rsidRPr="00000000" w14:paraId="00000007">
      <w:pPr>
        <w:spacing w:line="360" w:lineRule="auto"/>
        <w:ind w:firstLine="720"/>
        <w:rPr/>
      </w:pPr>
      <w:r w:rsidDel="00000000" w:rsidR="00000000" w:rsidRPr="00000000">
        <w:rPr>
          <w:rtl w:val="0"/>
        </w:rPr>
        <w:t xml:space="preserve">The 51st annual PBS Wisconsin Auction invites deal seekers to support PBS Wisconsin's programming, education resources and engagement activities by bidding on </w:t>
      </w:r>
      <w:r w:rsidDel="00000000" w:rsidR="00000000" w:rsidRPr="00000000">
        <w:rPr>
          <w:b w:val="1"/>
          <w:bCs w:val="1"/>
          <w:rtl w:val="0"/>
        </w:rPr>
        <w:t xml:space="preserve">more than 2,900 items valued at more than $223,000</w:t>
      </w:r>
      <w:r w:rsidDel="00000000" w:rsidR="00000000" w:rsidRPr="00000000">
        <w:rPr>
          <w:rtl w:val="0"/>
        </w:rPr>
        <w:t xml:space="preserve">.</w:t>
        <w:br w:type="textWrapping"/>
        <w:tab/>
      </w:r>
      <w:r w:rsidDel="00000000" w:rsidR="00000000" w:rsidRPr="00000000">
        <w:rPr>
          <w:b w:val="1"/>
          <w:bCs w:val="1"/>
          <w:rtl w:val="0"/>
        </w:rPr>
        <w:t xml:space="preserve">This year's online Auction will be held Monday, June 1 through Wednesday, June 10, at </w:t>
      </w:r>
      <w:hyperlink r:id="rId8">
        <w:r w:rsidDel="00000000" w:rsidR="00000000" w:rsidRPr="00000000">
          <w:rPr>
            <w:b w:val="1"/>
            <w:bCs w:val="1"/>
            <w:color w:val="0000ff"/>
            <w:u w:val="single"/>
            <w:rtl w:val="0"/>
          </w:rPr>
          <w:t xml:space="preserve">pbswisconsin.org/auction</w:t>
        </w:r>
      </w:hyperlink>
      <w:r w:rsidDel="00000000" w:rsidR="00000000" w:rsidRPr="00000000">
        <w:rPr>
          <w:b w:val="1"/>
          <w:bCs w:val="1"/>
          <w:rtl w:val="0"/>
        </w:rPr>
        <w:t xml:space="preserve">.</w:t>
      </w:r>
      <w:r w:rsidDel="00000000" w:rsidR="00000000" w:rsidRPr="00000000">
        <w:rPr>
          <w:rtl w:val="0"/>
        </w:rPr>
        <w:t xml:space="preserve"> Interested bidders can register now and begin receiving updates on deals!</w:t>
      </w:r>
      <w:r w:rsidDel="00000000" w:rsidR="00000000" w:rsidRPr="00000000">
        <w:rPr>
          <w:b w:val="1"/>
          <w:bCs w:val="1"/>
          <w:rtl w:val="0"/>
        </w:rPr>
        <w:br w:type="textWrapping"/>
        <w:tab/>
      </w:r>
      <w:r w:rsidDel="00000000" w:rsidR="00000000" w:rsidRPr="00000000">
        <w:rPr>
          <w:rtl w:val="0"/>
        </w:rPr>
        <w:t xml:space="preserve">With donations from businesses, non-profits and individuals from across the Midwest, the </w:t>
      </w:r>
      <w:r w:rsidDel="00000000" w:rsidR="00000000" w:rsidRPr="00000000">
        <w:rPr>
          <w:b w:val="1"/>
          <w:bCs w:val="1"/>
          <w:rtl w:val="0"/>
        </w:rPr>
        <w:t xml:space="preserve">PBS Wisconsin</w:t>
      </w:r>
      <w:r w:rsidDel="00000000" w:rsidR="00000000" w:rsidRPr="00000000">
        <w:rPr>
          <w:b w:val="1"/>
          <w:bCs w:val="1"/>
          <w:i w:val="1"/>
          <w:iCs w:val="1"/>
          <w:rtl w:val="0"/>
        </w:rPr>
        <w:t xml:space="preserve"> </w:t>
      </w:r>
      <w:r w:rsidDel="00000000" w:rsidR="00000000" w:rsidRPr="00000000">
        <w:rPr>
          <w:b w:val="1"/>
          <w:bCs w:val="1"/>
          <w:rtl w:val="0"/>
        </w:rPr>
        <w:t xml:space="preserve">Auction</w:t>
      </w:r>
      <w:r w:rsidDel="00000000" w:rsidR="00000000" w:rsidRPr="00000000">
        <w:rPr>
          <w:i w:val="1"/>
          <w:iCs w:val="1"/>
          <w:rtl w:val="0"/>
        </w:rPr>
        <w:t xml:space="preserve"> </w:t>
      </w:r>
      <w:r w:rsidDel="00000000" w:rsidR="00000000" w:rsidRPr="00000000">
        <w:rPr>
          <w:rtl w:val="0"/>
        </w:rPr>
        <w:t xml:space="preserve">features a wide array of items, with offerings suited to every budget and interest, including:</w:t>
      </w:r>
    </w:p>
    <w:p w:rsidR="00000000" w:rsidDel="00000000" w:rsidP="00000000" w:rsidRDefault="00000000" w:rsidRPr="00000000" w14:paraId="00000008">
      <w:pPr>
        <w:numPr>
          <w:ilvl w:val="0"/>
          <w:numId w:val="1"/>
        </w:numPr>
        <w:spacing w:line="360" w:lineRule="auto"/>
        <w:ind w:left="720" w:hanging="360"/>
      </w:pPr>
      <w:r w:rsidDel="00000000" w:rsidR="00000000" w:rsidRPr="00000000">
        <w:rPr>
          <w:rtl w:val="0"/>
        </w:rPr>
        <w:t xml:space="preserve">over 250 family four-packs of Wisconsin Dells waterpark and attraction packages from the Wisconsin Dells Visitor &amp; Convention Bureau, with a combined value of $33,620.</w:t>
      </w:r>
      <w:r w:rsidDel="00000000" w:rsidR="00000000" w:rsidRPr="00000000">
        <w:rPr>
          <w:rtl w:val="0"/>
        </w:rPr>
      </w:r>
    </w:p>
    <w:p w:rsidR="00000000" w:rsidDel="00000000" w:rsidP="00000000" w:rsidRDefault="00000000" w:rsidRPr="00000000" w14:paraId="00000009">
      <w:pPr>
        <w:numPr>
          <w:ilvl w:val="0"/>
          <w:numId w:val="1"/>
        </w:numPr>
        <w:spacing w:line="360" w:lineRule="auto"/>
        <w:ind w:left="720" w:hanging="360"/>
      </w:pPr>
      <w:r w:rsidDel="00000000" w:rsidR="00000000" w:rsidRPr="00000000">
        <w:rPr>
          <w:rtl w:val="0"/>
        </w:rPr>
        <w:t xml:space="preserve">three individual rooms for a four-night weekday stay at Hotel Galena valued at $3,000.</w:t>
      </w:r>
    </w:p>
    <w:p w:rsidR="00000000" w:rsidDel="00000000" w:rsidP="00000000" w:rsidRDefault="00000000" w:rsidRPr="00000000" w14:paraId="0000000A">
      <w:pPr>
        <w:numPr>
          <w:ilvl w:val="0"/>
          <w:numId w:val="1"/>
        </w:numPr>
        <w:spacing w:line="360" w:lineRule="auto"/>
        <w:ind w:left="720" w:hanging="360"/>
      </w:pPr>
      <w:r w:rsidDel="00000000" w:rsidR="00000000" w:rsidRPr="00000000">
        <w:rPr>
          <w:rtl w:val="0"/>
        </w:rPr>
        <w:t xml:space="preserve">a Kawai CN201 Rosewood digital piano from Farley’s House of Pianos valued at $3,000.</w:t>
      </w:r>
    </w:p>
    <w:p w:rsidR="00000000" w:rsidDel="00000000" w:rsidP="00000000" w:rsidRDefault="00000000" w:rsidRPr="00000000" w14:paraId="0000000B">
      <w:pPr>
        <w:numPr>
          <w:ilvl w:val="0"/>
          <w:numId w:val="1"/>
        </w:numPr>
        <w:spacing w:line="360" w:lineRule="auto"/>
        <w:ind w:left="720" w:hanging="360"/>
      </w:pPr>
      <w:r w:rsidDel="00000000" w:rsidR="00000000" w:rsidRPr="00000000">
        <w:rPr>
          <w:rtl w:val="0"/>
        </w:rPr>
        <w:t xml:space="preserve">A 14-karat white gold and diamond twist ring from Goodman’s Jewelers valued at $2,195.</w:t>
      </w:r>
      <w:r w:rsidDel="00000000" w:rsidR="00000000" w:rsidRPr="00000000">
        <w:rPr>
          <w:rtl w:val="0"/>
        </w:rPr>
      </w:r>
    </w:p>
    <w:p w:rsidR="00000000" w:rsidDel="00000000" w:rsidP="00000000" w:rsidRDefault="00000000" w:rsidRPr="00000000" w14:paraId="0000000C">
      <w:pPr>
        <w:numPr>
          <w:ilvl w:val="0"/>
          <w:numId w:val="1"/>
        </w:numPr>
        <w:spacing w:line="360" w:lineRule="auto"/>
        <w:ind w:left="720" w:hanging="360"/>
      </w:pPr>
      <w:r w:rsidDel="00000000" w:rsidR="00000000" w:rsidRPr="00000000">
        <w:rPr>
          <w:rtl w:val="0"/>
        </w:rPr>
        <w:t xml:space="preserve">Chocolate Making 101 class for up to 15 people from Tabal Chocolate valued at $1,100.</w:t>
      </w:r>
      <w:r w:rsidDel="00000000" w:rsidR="00000000" w:rsidRPr="00000000">
        <w:rPr>
          <w:rtl w:val="0"/>
        </w:rPr>
      </w:r>
    </w:p>
    <w:p w:rsidR="00000000" w:rsidDel="00000000" w:rsidP="00000000" w:rsidRDefault="00000000" w:rsidRPr="00000000" w14:paraId="0000000D">
      <w:pPr>
        <w:spacing w:line="360" w:lineRule="auto"/>
        <w:ind w:firstLine="720"/>
        <w:rPr/>
      </w:pPr>
      <w:r w:rsidDel="00000000" w:rsidR="00000000" w:rsidRPr="00000000">
        <w:rPr>
          <w:rtl w:val="0"/>
        </w:rPr>
        <w:t xml:space="preserve">Other items up for bid include artwork, theater tickets, yoga and spa experiences, sports and recreation experiences, additional travel experiences, a wide selection of restaurant certificates, home goods, a selection of CGC Universal grade comic books, and more.</w:t>
      </w:r>
      <w:r w:rsidDel="00000000" w:rsidR="00000000" w:rsidRPr="00000000">
        <w:rPr>
          <w:rtl w:val="0"/>
        </w:rPr>
      </w:r>
    </w:p>
    <w:p w:rsidR="00000000" w:rsidDel="00000000" w:rsidP="00000000" w:rsidRDefault="00000000" w:rsidRPr="00000000" w14:paraId="0000000E">
      <w:pPr>
        <w:spacing w:line="360" w:lineRule="auto"/>
        <w:ind w:firstLine="720"/>
        <w:rPr/>
      </w:pPr>
      <w:r w:rsidDel="00000000" w:rsidR="00000000" w:rsidRPr="00000000">
        <w:rPr>
          <w:rtl w:val="0"/>
        </w:rPr>
        <w:t xml:space="preserve">Bidders can also take part in the daily </w:t>
      </w:r>
      <w:r w:rsidDel="00000000" w:rsidR="00000000" w:rsidRPr="00000000">
        <w:rPr>
          <w:b w:val="1"/>
          <w:bCs w:val="1"/>
          <w:i w:val="1"/>
          <w:iCs w:val="1"/>
          <w:rtl w:val="0"/>
        </w:rPr>
        <w:t xml:space="preserve">Deal of the Day</w:t>
      </w:r>
      <w:r w:rsidDel="00000000" w:rsidR="00000000" w:rsidRPr="00000000">
        <w:rPr>
          <w:rtl w:val="0"/>
        </w:rPr>
        <w:t xml:space="preserve">, which</w:t>
      </w:r>
      <w:r w:rsidDel="00000000" w:rsidR="00000000" w:rsidRPr="00000000">
        <w:rPr>
          <w:i w:val="1"/>
          <w:iCs w:val="1"/>
          <w:rtl w:val="0"/>
        </w:rPr>
        <w:t xml:space="preserve"> </w:t>
      </w:r>
      <w:r w:rsidDel="00000000" w:rsidR="00000000" w:rsidRPr="00000000">
        <w:rPr>
          <w:rtl w:val="0"/>
        </w:rPr>
        <w:t xml:space="preserve">features favorite items listed at a special discounted price and are only available until they sell out. Auction bidders can also bid on our Wisconsin products packages. Each contains various food, drink and products made in Wisconsin, with new packages being added daily. </w:t>
        <w:br w:type="textWrapping"/>
        <w:tab/>
        <w:t xml:space="preserve">PBS Wisconsin thanks all our generous donors, bidders and volunteers for their support of the online Auction. By bidding on items, Auction bidders support PBS Wisconsin and local businesses across Wisconsin and the Midwest. </w:t>
      </w:r>
    </w:p>
    <w:p w:rsidR="00000000" w:rsidDel="00000000" w:rsidP="00000000" w:rsidRDefault="00000000" w:rsidRPr="00000000" w14:paraId="0000000F">
      <w:pPr>
        <w:spacing w:line="360" w:lineRule="auto"/>
        <w:ind w:firstLine="720"/>
        <w:rPr>
          <w:b w:val="1"/>
          <w:bCs w:val="1"/>
        </w:rPr>
      </w:pPr>
      <w:r w:rsidDel="00000000" w:rsidR="00000000" w:rsidRPr="00000000">
        <w:rPr>
          <w:rtl w:val="0"/>
        </w:rPr>
        <w:t xml:space="preserve">To participate in this year’s Auction, bidders should create an online account. Learn more about Auction and register for the event at</w:t>
      </w:r>
      <w:r w:rsidDel="00000000" w:rsidR="00000000" w:rsidRPr="00000000">
        <w:rPr>
          <w:b w:val="1"/>
          <w:bCs w:val="1"/>
          <w:rtl w:val="0"/>
        </w:rPr>
        <w:t xml:space="preserve"> </w:t>
      </w:r>
      <w:hyperlink r:id="rId9">
        <w:r w:rsidDel="00000000" w:rsidR="00000000" w:rsidRPr="00000000">
          <w:rPr>
            <w:b w:val="1"/>
            <w:bCs w:val="1"/>
            <w:color w:val="0000ff"/>
            <w:u w:val="single"/>
            <w:rtl w:val="0"/>
          </w:rPr>
          <w:t xml:space="preserve">pbswisconsin.org/auction</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0">
      <w:pPr>
        <w:shd w:fill="ffffff" w:val="clear"/>
        <w:spacing w:line="360" w:lineRule="auto"/>
        <w:ind w:firstLine="720"/>
        <w:rPr/>
      </w:pPr>
      <w:r w:rsidDel="00000000" w:rsidR="00000000" w:rsidRPr="00000000">
        <w:rPr>
          <w:rtl w:val="0"/>
        </w:rPr>
        <w:t xml:space="preserve">PBS Wisconsin and Wisconsin Public Radio are services of UW-Madison’s Wisconsin Public Media division and the Wisconsin Educational Communications Board. Together, they serve communities statewide through trusted journalism, educational programming, and Wisconsin storytelling – on air, online, and in person through live events, freely accessible to all, and powered by community support. </w:t>
      </w:r>
      <w:hyperlink r:id="rId10">
        <w:r w:rsidDel="00000000" w:rsidR="00000000" w:rsidRPr="00000000">
          <w:rPr>
            <w:color w:val="1155cc"/>
            <w:u w:val="single"/>
            <w:rtl w:val="0"/>
          </w:rPr>
          <w:t xml:space="preserve">pbswisconsin.org</w:t>
        </w:r>
      </w:hyperlink>
      <w:r w:rsidDel="00000000" w:rsidR="00000000" w:rsidRPr="00000000">
        <w:rPr>
          <w:rtl w:val="0"/>
        </w:rPr>
        <w:t xml:space="preserve">. </w:t>
      </w:r>
      <w:hyperlink r:id="rId11">
        <w:r w:rsidDel="00000000" w:rsidR="00000000" w:rsidRPr="00000000">
          <w:rPr>
            <w:color w:val="1155cc"/>
            <w:u w:val="single"/>
            <w:rtl w:val="0"/>
          </w:rPr>
          <w:t xml:space="preserve">wpr.org</w:t>
        </w:r>
      </w:hyperlink>
      <w:r w:rsidDel="00000000" w:rsidR="00000000" w:rsidRPr="00000000">
        <w:rPr>
          <w:rtl w:val="0"/>
        </w:rPr>
        <w:t xml:space="preserve">. </w:t>
      </w:r>
      <w:r w:rsidDel="00000000" w:rsidR="00000000" w:rsidRPr="00000000">
        <w:rPr>
          <w:rtl w:val="0"/>
        </w:rPr>
        <w:t xml:space="preserve"> </w:t>
      </w:r>
    </w:p>
    <w:p w:rsidR="00000000" w:rsidDel="00000000" w:rsidP="00000000" w:rsidRDefault="00000000" w:rsidRPr="00000000" w14:paraId="00000011">
      <w:pPr>
        <w:shd w:fill="ffffff" w:val="clear"/>
        <w:spacing w:line="360" w:lineRule="auto"/>
        <w:jc w:val="center"/>
        <w:rPr/>
      </w:pPr>
      <w:r w:rsidDel="00000000" w:rsidR="00000000" w:rsidRPr="00000000">
        <w:rPr>
          <w:rtl w:val="0"/>
        </w:rPr>
        <w:t xml:space="preserve">-END-</w:t>
      </w:r>
    </w:p>
    <w:p w:rsidR="00000000" w:rsidDel="00000000" w:rsidP="00000000" w:rsidRDefault="00000000" w:rsidRPr="00000000" w14:paraId="00000012">
      <w:pPr>
        <w:rPr/>
      </w:pPr>
      <w:r w:rsidDel="00000000" w:rsidR="00000000" w:rsidRPr="00000000">
        <w:rPr>
          <w:rtl w:val="0"/>
        </w:rPr>
      </w:r>
    </w:p>
    <w:sectPr>
      <w:headerReference r:id="rId12" w:type="default"/>
      <w:footerReference r:id="rId13"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spacing w:line="276" w:lineRule="auto"/>
      <w:rPr>
        <w:sz w:val="14"/>
        <w:szCs w:val="14"/>
      </w:rPr>
    </w:pPr>
    <w:r w:rsidDel="00000000" w:rsidR="00000000" w:rsidRPr="00000000">
      <w:rPr>
        <w:rtl w:val="0"/>
      </w:rPr>
    </w:r>
  </w:p>
  <w:tbl>
    <w:tblPr>
      <w:tblStyle w:val="Table1"/>
      <w:tblW w:w="9345.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10"/>
      <w:gridCol w:w="1680"/>
      <w:gridCol w:w="2430"/>
      <w:gridCol w:w="2925"/>
      <w:tblGridChange w:id="0">
        <w:tblGrid>
          <w:gridCol w:w="2310"/>
          <w:gridCol w:w="1680"/>
          <w:gridCol w:w="2430"/>
          <w:gridCol w:w="292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5">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A service of the Educational Communications Board and University of Wisconsin-Madison.</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6">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821 University Ave.</w:t>
          </w:r>
        </w:p>
        <w:p w:rsidR="00000000" w:rsidDel="00000000" w:rsidP="00000000" w:rsidRDefault="00000000" w:rsidRPr="00000000" w14:paraId="00000017">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Madison, WI 53706</w:t>
          </w:r>
        </w:p>
        <w:p w:rsidR="00000000" w:rsidDel="00000000" w:rsidP="00000000" w:rsidRDefault="00000000" w:rsidRPr="00000000" w14:paraId="00000018">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Phone 608.263.2121</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9">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ECB and UW-Madison provide equal opportunities in employment and programming, including Title IX requirements.</w:t>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1A">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r w:rsidDel="00000000" w:rsidR="00000000" w:rsidRPr="00000000">
            <w:rPr>
              <w:b w:val="1"/>
              <w:bCs w:val="1"/>
              <w:sz w:val="14"/>
              <w:szCs w:val="14"/>
              <w:rtl w:val="0"/>
            </w:rPr>
            <w:t xml:space="preserve">Access releases and images </w:t>
            <w:br w:type="textWrapping"/>
            <w:t xml:space="preserve">for programs online in the </w:t>
            <w:br w:type="textWrapping"/>
            <w:t xml:space="preserve">PBS Wisconsin Pressroom</w:t>
          </w:r>
        </w:p>
        <w:p w:rsidR="00000000" w:rsidDel="00000000" w:rsidP="00000000" w:rsidRDefault="00000000" w:rsidRPr="00000000" w14:paraId="0000001B">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hyperlink r:id="rId1">
            <w:r w:rsidDel="00000000" w:rsidR="00000000" w:rsidRPr="00000000">
              <w:rPr>
                <w:color w:val="0000ff"/>
                <w:sz w:val="14"/>
                <w:szCs w:val="14"/>
                <w:u w:val="single"/>
                <w:rtl w:val="0"/>
              </w:rPr>
              <w:t xml:space="preserve">https://www.pbswisconsin.org/pressroom</w:t>
            </w:r>
          </w:hyperlink>
          <w:r w:rsidDel="00000000" w:rsidR="00000000" w:rsidRPr="00000000">
            <w:rPr>
              <w:rtl w:val="0"/>
            </w:rPr>
          </w:r>
        </w:p>
      </w:tc>
    </w:tr>
  </w:tbl>
  <w:p w:rsidR="00000000" w:rsidDel="00000000" w:rsidP="00000000" w:rsidRDefault="00000000" w:rsidRPr="00000000" w14:paraId="0000001C">
    <w:pPr>
      <w:spacing w:line="276" w:lineRule="auto"/>
      <w:rPr>
        <w:sz w:val="14"/>
        <w:szCs w:val="14"/>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tabs>
        <w:tab w:val="center" w:leader="none" w:pos="4320"/>
        <w:tab w:val="right" w:leader="none" w:pos="8640"/>
        <w:tab w:val="left" w:leader="none" w:pos="6840"/>
        <w:tab w:val="right" w:leader="none" w:pos="8010"/>
      </w:tabs>
      <w:spacing w:line="240" w:lineRule="auto"/>
      <w:ind w:right="-90"/>
      <w:rPr/>
    </w:pPr>
    <w:r w:rsidDel="00000000" w:rsidR="00000000" w:rsidRPr="00000000">
      <w:rPr>
        <w:rFonts w:ascii="Times" w:cs="Times" w:eastAsia="Times" w:hAnsi="Times"/>
        <w:sz w:val="24"/>
        <w:szCs w:val="24"/>
      </w:rPr>
      <w:drawing>
        <wp:inline distB="114300" distT="114300" distL="114300" distR="114300">
          <wp:extent cx="3828733" cy="71469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828733" cy="71469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pr.org" TargetMode="External"/><Relationship Id="rId10" Type="http://schemas.openxmlformats.org/officeDocument/2006/relationships/hyperlink" Target="http://pbswisconsin.org"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bswisconsin.org/auction" TargetMode="External"/><Relationship Id="rId5" Type="http://schemas.openxmlformats.org/officeDocument/2006/relationships/styles" Target="styles.xml"/><Relationship Id="rId6" Type="http://schemas.openxmlformats.org/officeDocument/2006/relationships/hyperlink" Target="mailto:mike.devine@pbswisconsin.org" TargetMode="External"/><Relationship Id="rId7" Type="http://schemas.openxmlformats.org/officeDocument/2006/relationships/hyperlink" Target="https://drive.google.com/drive/folders/1aaV2ba_qn8XZXdgTD-IYf1j2C0fjUeXy?usp=sharing" TargetMode="External"/><Relationship Id="rId8" Type="http://schemas.openxmlformats.org/officeDocument/2006/relationships/hyperlink" Target="https://pbswisconsin.org/auctio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pbswisconsin.org/pressro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